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菜单：SCM -商品管理 - 大货 - 大货下单管理(首单)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通过搜索条件：下单状态=提交（待审核），品牌=（自己的品牌），如下图</w:t>
      </w:r>
    </w:p>
    <w:p>
      <w:pPr>
        <w:numPr>
          <w:numId w:val="0"/>
        </w:numPr>
      </w:pPr>
      <w:r>
        <w:drawing>
          <wp:inline distT="0" distB="0" distL="114300" distR="114300">
            <wp:extent cx="5266055" cy="1164590"/>
            <wp:effectExtent l="0" t="0" r="698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选中其中一条，双击进入明细，点击【审核】按钮</w:t>
      </w:r>
    </w:p>
    <w:p>
      <w:pPr>
        <w:numPr>
          <w:numId w:val="0"/>
        </w:numPr>
      </w:pPr>
      <w:r>
        <w:drawing>
          <wp:inline distT="0" distB="0" distL="114300" distR="114300">
            <wp:extent cx="5267960" cy="2799715"/>
            <wp:effectExtent l="0" t="0" r="508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99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弹框：填写审核评语，非必填，点击【确认】按钮，审核完成</w:t>
      </w:r>
    </w:p>
    <w:p>
      <w:pPr>
        <w:numPr>
          <w:numId w:val="0"/>
        </w:numPr>
      </w:pPr>
      <w:r>
        <w:drawing>
          <wp:inline distT="0" distB="0" distL="114300" distR="114300">
            <wp:extent cx="5272405" cy="1901825"/>
            <wp:effectExtent l="0" t="0" r="635" b="31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4761B1"/>
    <w:multiLevelType w:val="singleLevel"/>
    <w:tmpl w:val="894761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B547C5"/>
    <w:rsid w:val="26B547C5"/>
    <w:rsid w:val="4EB0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2021-01-05T09:09:00Z</dcterms:created>
  <dc:creator>胖可她妈</dc:creator>
  <cp:lastModifiedBy>胖可她妈</cp:lastModifiedBy>
  <dcterms:modified xsi:type="dcterms:W3CDTF">2021-01-05T09:14:14Z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